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8DCB7" w14:textId="77777777" w:rsidR="00C61D4E" w:rsidRDefault="00662F7F" w:rsidP="00662F7F">
      <w:pPr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sz w:val="56"/>
          <w:szCs w:val="56"/>
        </w:rPr>
        <w:t xml:space="preserve">V </w:t>
      </w:r>
      <w:r w:rsidRPr="00662F7F">
        <w:rPr>
          <w:rFonts w:ascii="Arial" w:hAnsi="Arial" w:cs="Arial"/>
          <w:sz w:val="56"/>
          <w:szCs w:val="56"/>
        </w:rPr>
        <w:t xml:space="preserve">týdnu od </w:t>
      </w:r>
      <w:r w:rsidRPr="00662F7F">
        <w:rPr>
          <w:rFonts w:ascii="Arial" w:hAnsi="Arial" w:cs="Arial"/>
          <w:b/>
          <w:bCs/>
          <w:sz w:val="56"/>
          <w:szCs w:val="56"/>
        </w:rPr>
        <w:t xml:space="preserve">19. </w:t>
      </w:r>
      <w:r>
        <w:rPr>
          <w:rFonts w:ascii="Arial" w:hAnsi="Arial" w:cs="Arial"/>
          <w:b/>
          <w:bCs/>
          <w:sz w:val="56"/>
          <w:szCs w:val="56"/>
        </w:rPr>
        <w:t xml:space="preserve">10. </w:t>
      </w:r>
      <w:r w:rsidRPr="00662F7F">
        <w:rPr>
          <w:rFonts w:ascii="Arial" w:hAnsi="Arial" w:cs="Arial"/>
          <w:b/>
          <w:bCs/>
          <w:sz w:val="56"/>
          <w:szCs w:val="56"/>
        </w:rPr>
        <w:t xml:space="preserve">do 23. 10. </w:t>
      </w:r>
      <w:proofErr w:type="gramStart"/>
      <w:r w:rsidRPr="00662F7F">
        <w:rPr>
          <w:rFonts w:ascii="Arial" w:hAnsi="Arial" w:cs="Arial"/>
          <w:b/>
          <w:bCs/>
          <w:sz w:val="56"/>
          <w:szCs w:val="56"/>
        </w:rPr>
        <w:t>2026</w:t>
      </w:r>
      <w:r w:rsidRPr="00662F7F">
        <w:rPr>
          <w:rFonts w:ascii="Arial" w:hAnsi="Arial" w:cs="Arial"/>
          <w:sz w:val="56"/>
          <w:szCs w:val="56"/>
        </w:rPr>
        <w:t xml:space="preserve">  </w:t>
      </w:r>
      <w:r>
        <w:rPr>
          <w:rFonts w:ascii="Arial" w:hAnsi="Arial" w:cs="Arial"/>
          <w:sz w:val="56"/>
          <w:szCs w:val="56"/>
        </w:rPr>
        <w:t>bud</w:t>
      </w:r>
      <w:r w:rsidR="00C61D4E">
        <w:rPr>
          <w:rFonts w:ascii="Arial" w:hAnsi="Arial" w:cs="Arial"/>
          <w:sz w:val="56"/>
          <w:szCs w:val="56"/>
        </w:rPr>
        <w:t>e</w:t>
      </w:r>
      <w:proofErr w:type="gramEnd"/>
      <w:r w:rsidR="00C61D4E">
        <w:rPr>
          <w:rFonts w:ascii="Arial" w:hAnsi="Arial" w:cs="Arial"/>
          <w:sz w:val="56"/>
          <w:szCs w:val="56"/>
        </w:rPr>
        <w:t xml:space="preserve"> správce obce zastupovat </w:t>
      </w:r>
    </w:p>
    <w:p w14:paraId="036EEC93" w14:textId="3A831425" w:rsidR="00C61D4E" w:rsidRDefault="00C61D4E" w:rsidP="00662F7F">
      <w:pPr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sz w:val="56"/>
          <w:szCs w:val="56"/>
        </w:rPr>
        <w:t>Mgr. Lubomír Okřina</w:t>
      </w:r>
    </w:p>
    <w:p w14:paraId="50702DAA" w14:textId="542214C1" w:rsidR="00C61D4E" w:rsidRPr="00C61D4E" w:rsidRDefault="00C61D4E" w:rsidP="00C61D4E">
      <w:pPr>
        <w:jc w:val="center"/>
        <w:rPr>
          <w:rFonts w:ascii="Arial" w:hAnsi="Arial" w:cs="Arial"/>
          <w:sz w:val="40"/>
          <w:szCs w:val="40"/>
        </w:rPr>
      </w:pPr>
      <w:r w:rsidRPr="00C61D4E">
        <w:rPr>
          <w:rFonts w:ascii="Arial" w:hAnsi="Arial" w:cs="Arial"/>
          <w:sz w:val="40"/>
          <w:szCs w:val="40"/>
        </w:rPr>
        <w:t>(</w:t>
      </w:r>
      <w:r>
        <w:rPr>
          <w:rFonts w:ascii="Arial" w:hAnsi="Arial" w:cs="Arial"/>
          <w:sz w:val="40"/>
          <w:szCs w:val="40"/>
        </w:rPr>
        <w:t xml:space="preserve">mobilní telefonní číslo: </w:t>
      </w:r>
      <w:r w:rsidRPr="00C61D4E">
        <w:rPr>
          <w:rFonts w:ascii="Arial" w:hAnsi="Arial" w:cs="Arial"/>
          <w:sz w:val="40"/>
          <w:szCs w:val="40"/>
        </w:rPr>
        <w:t>704 844 537)</w:t>
      </w:r>
      <w:r>
        <w:rPr>
          <w:rFonts w:ascii="Arial" w:hAnsi="Arial" w:cs="Arial"/>
          <w:sz w:val="40"/>
          <w:szCs w:val="40"/>
        </w:rPr>
        <w:t>.</w:t>
      </w:r>
    </w:p>
    <w:p w14:paraId="57B9ED99" w14:textId="77777777" w:rsidR="00C61D4E" w:rsidRDefault="00C61D4E" w:rsidP="00662F7F">
      <w:pPr>
        <w:jc w:val="center"/>
        <w:rPr>
          <w:rFonts w:ascii="Arial" w:hAnsi="Arial" w:cs="Arial"/>
          <w:sz w:val="56"/>
          <w:szCs w:val="56"/>
        </w:rPr>
      </w:pPr>
    </w:p>
    <w:p w14:paraId="661AB5F9" w14:textId="6A4894F3" w:rsidR="00662F7F" w:rsidRDefault="00C61D4E" w:rsidP="00662F7F">
      <w:pPr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sz w:val="56"/>
          <w:szCs w:val="56"/>
        </w:rPr>
        <w:t>Úřední hodiny proběhnou</w:t>
      </w:r>
    </w:p>
    <w:p w14:paraId="781468EA" w14:textId="6B1E146A" w:rsidR="00662F7F" w:rsidRPr="00662F7F" w:rsidRDefault="00662F7F" w:rsidP="00662F7F">
      <w:pPr>
        <w:jc w:val="center"/>
        <w:rPr>
          <w:rFonts w:ascii="Arial" w:hAnsi="Arial" w:cs="Arial"/>
          <w:b/>
          <w:bCs/>
          <w:sz w:val="52"/>
          <w:szCs w:val="52"/>
          <w:u w:val="single"/>
        </w:rPr>
      </w:pPr>
      <w:r w:rsidRPr="00662F7F">
        <w:rPr>
          <w:rFonts w:ascii="Arial" w:hAnsi="Arial" w:cs="Arial"/>
          <w:b/>
          <w:bCs/>
          <w:sz w:val="52"/>
          <w:szCs w:val="52"/>
          <w:u w:val="single"/>
        </w:rPr>
        <w:t>dne 2</w:t>
      </w:r>
      <w:r w:rsidR="00510D1C">
        <w:rPr>
          <w:rFonts w:ascii="Arial" w:hAnsi="Arial" w:cs="Arial"/>
          <w:b/>
          <w:bCs/>
          <w:sz w:val="52"/>
          <w:szCs w:val="52"/>
          <w:u w:val="single"/>
        </w:rPr>
        <w:t>2</w:t>
      </w:r>
      <w:r w:rsidRPr="00662F7F">
        <w:rPr>
          <w:rFonts w:ascii="Arial" w:hAnsi="Arial" w:cs="Arial"/>
          <w:b/>
          <w:bCs/>
          <w:sz w:val="52"/>
          <w:szCs w:val="52"/>
          <w:u w:val="single"/>
        </w:rPr>
        <w:t>.10. 2026 (</w:t>
      </w:r>
      <w:r w:rsidR="00BE1FAD">
        <w:rPr>
          <w:rFonts w:ascii="Arial" w:hAnsi="Arial" w:cs="Arial"/>
          <w:b/>
          <w:bCs/>
          <w:sz w:val="52"/>
          <w:szCs w:val="52"/>
          <w:u w:val="single"/>
        </w:rPr>
        <w:t>čtvrtek</w:t>
      </w:r>
      <w:r w:rsidRPr="00662F7F">
        <w:rPr>
          <w:rFonts w:ascii="Arial" w:hAnsi="Arial" w:cs="Arial"/>
          <w:b/>
          <w:bCs/>
          <w:sz w:val="52"/>
          <w:szCs w:val="52"/>
          <w:u w:val="single"/>
        </w:rPr>
        <w:t>)</w:t>
      </w:r>
    </w:p>
    <w:p w14:paraId="70233EEB" w14:textId="7BA716C9" w:rsidR="00662F7F" w:rsidRDefault="00662F7F" w:rsidP="00662F7F">
      <w:pPr>
        <w:jc w:val="center"/>
        <w:rPr>
          <w:rFonts w:ascii="Arial" w:hAnsi="Arial" w:cs="Arial"/>
          <w:b/>
          <w:bCs/>
          <w:sz w:val="52"/>
          <w:szCs w:val="52"/>
          <w:u w:val="single"/>
        </w:rPr>
      </w:pPr>
      <w:r w:rsidRPr="00662F7F">
        <w:rPr>
          <w:rFonts w:ascii="Arial" w:hAnsi="Arial" w:cs="Arial"/>
          <w:b/>
          <w:bCs/>
          <w:sz w:val="52"/>
          <w:szCs w:val="52"/>
          <w:u w:val="single"/>
        </w:rPr>
        <w:t xml:space="preserve"> od 1</w:t>
      </w:r>
      <w:r w:rsidR="006565D7">
        <w:rPr>
          <w:rFonts w:ascii="Arial" w:hAnsi="Arial" w:cs="Arial"/>
          <w:b/>
          <w:bCs/>
          <w:sz w:val="52"/>
          <w:szCs w:val="52"/>
          <w:u w:val="single"/>
        </w:rPr>
        <w:t>2</w:t>
      </w:r>
      <w:r w:rsidRPr="00662F7F">
        <w:rPr>
          <w:rFonts w:ascii="Arial" w:hAnsi="Arial" w:cs="Arial"/>
          <w:b/>
          <w:bCs/>
          <w:sz w:val="52"/>
          <w:szCs w:val="52"/>
          <w:u w:val="single"/>
        </w:rPr>
        <w:t>:00 do 15:00 hod</w:t>
      </w:r>
      <w:r w:rsidR="00C61D4E">
        <w:rPr>
          <w:rFonts w:ascii="Arial" w:hAnsi="Arial" w:cs="Arial"/>
          <w:b/>
          <w:bCs/>
          <w:sz w:val="52"/>
          <w:szCs w:val="52"/>
          <w:u w:val="single"/>
        </w:rPr>
        <w:t>.</w:t>
      </w:r>
    </w:p>
    <w:p w14:paraId="45683DDB" w14:textId="77777777" w:rsidR="00C61D4E" w:rsidRDefault="00C61D4E" w:rsidP="00662F7F">
      <w:pPr>
        <w:jc w:val="center"/>
        <w:rPr>
          <w:rFonts w:ascii="Arial" w:hAnsi="Arial" w:cs="Arial"/>
          <w:b/>
          <w:bCs/>
          <w:sz w:val="52"/>
          <w:szCs w:val="52"/>
          <w:u w:val="single"/>
        </w:rPr>
      </w:pPr>
    </w:p>
    <w:p w14:paraId="3A38103E" w14:textId="77777777" w:rsidR="00C61D4E" w:rsidRDefault="00C61D4E" w:rsidP="00662F7F">
      <w:pPr>
        <w:jc w:val="center"/>
        <w:rPr>
          <w:rFonts w:ascii="Arial" w:hAnsi="Arial" w:cs="Arial"/>
          <w:b/>
          <w:bCs/>
          <w:sz w:val="52"/>
          <w:szCs w:val="52"/>
          <w:u w:val="single"/>
        </w:rPr>
      </w:pPr>
    </w:p>
    <w:p w14:paraId="4513284D" w14:textId="77777777" w:rsidR="00C61D4E" w:rsidRDefault="00C61D4E" w:rsidP="00662F7F">
      <w:pPr>
        <w:jc w:val="center"/>
        <w:rPr>
          <w:rFonts w:ascii="Arial" w:hAnsi="Arial" w:cs="Arial"/>
          <w:b/>
          <w:bCs/>
          <w:sz w:val="52"/>
          <w:szCs w:val="52"/>
          <w:u w:val="single"/>
        </w:rPr>
      </w:pPr>
    </w:p>
    <w:p w14:paraId="4C51C4F5" w14:textId="77777777" w:rsidR="00C61D4E" w:rsidRDefault="00C61D4E" w:rsidP="00662F7F">
      <w:pPr>
        <w:jc w:val="center"/>
        <w:rPr>
          <w:rFonts w:ascii="Arial" w:hAnsi="Arial" w:cs="Arial"/>
          <w:b/>
          <w:bCs/>
          <w:sz w:val="52"/>
          <w:szCs w:val="52"/>
          <w:u w:val="single"/>
        </w:rPr>
      </w:pPr>
    </w:p>
    <w:p w14:paraId="5B75BB29" w14:textId="77777777" w:rsidR="00C61D4E" w:rsidRDefault="00C61D4E" w:rsidP="00662F7F">
      <w:pPr>
        <w:jc w:val="center"/>
        <w:rPr>
          <w:rFonts w:ascii="Arial" w:hAnsi="Arial" w:cs="Arial"/>
          <w:b/>
          <w:bCs/>
          <w:sz w:val="52"/>
          <w:szCs w:val="52"/>
          <w:u w:val="single"/>
        </w:rPr>
      </w:pPr>
    </w:p>
    <w:p w14:paraId="02E30FBB" w14:textId="77777777" w:rsidR="00C61D4E" w:rsidRDefault="00C61D4E" w:rsidP="00C61D4E">
      <w:pPr>
        <w:jc w:val="right"/>
        <w:rPr>
          <w:rFonts w:ascii="Arial" w:hAnsi="Arial" w:cs="Arial"/>
          <w:b/>
          <w:bCs/>
          <w:sz w:val="28"/>
          <w:szCs w:val="28"/>
          <w:u w:val="single"/>
        </w:rPr>
      </w:pPr>
    </w:p>
    <w:p w14:paraId="01E3A60C" w14:textId="77777777" w:rsidR="00C61D4E" w:rsidRDefault="00C61D4E" w:rsidP="00C61D4E">
      <w:pPr>
        <w:jc w:val="right"/>
        <w:rPr>
          <w:rFonts w:ascii="Arial" w:hAnsi="Arial" w:cs="Arial"/>
          <w:b/>
          <w:bCs/>
          <w:sz w:val="28"/>
          <w:szCs w:val="28"/>
          <w:u w:val="single"/>
        </w:rPr>
      </w:pPr>
    </w:p>
    <w:p w14:paraId="7CECC40B" w14:textId="77777777" w:rsidR="00C61D4E" w:rsidRDefault="00C61D4E" w:rsidP="00C61D4E">
      <w:pPr>
        <w:jc w:val="right"/>
        <w:rPr>
          <w:rFonts w:ascii="Arial" w:hAnsi="Arial" w:cs="Arial"/>
          <w:b/>
          <w:bCs/>
          <w:sz w:val="28"/>
          <w:szCs w:val="28"/>
          <w:u w:val="single"/>
        </w:rPr>
      </w:pPr>
    </w:p>
    <w:p w14:paraId="3A376D30" w14:textId="7814569B" w:rsidR="00C61D4E" w:rsidRPr="00C61D4E" w:rsidRDefault="00C61D4E" w:rsidP="00C61D4E">
      <w:pPr>
        <w:jc w:val="right"/>
        <w:rPr>
          <w:rFonts w:ascii="Arial" w:hAnsi="Arial" w:cs="Arial"/>
          <w:sz w:val="28"/>
          <w:szCs w:val="28"/>
        </w:rPr>
      </w:pPr>
      <w:r w:rsidRPr="00C61D4E">
        <w:rPr>
          <w:rFonts w:ascii="Arial" w:hAnsi="Arial" w:cs="Arial"/>
          <w:sz w:val="28"/>
          <w:szCs w:val="28"/>
        </w:rPr>
        <w:t>Mgr. Lucie Dvořáková</w:t>
      </w:r>
    </w:p>
    <w:p w14:paraId="4ECAFAC8" w14:textId="28179E45" w:rsidR="00C61D4E" w:rsidRPr="00C61D4E" w:rsidRDefault="00C61D4E" w:rsidP="00C61D4E">
      <w:pPr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</w:t>
      </w:r>
      <w:r w:rsidRPr="00C61D4E">
        <w:rPr>
          <w:rFonts w:ascii="Arial" w:hAnsi="Arial" w:cs="Arial"/>
          <w:sz w:val="28"/>
          <w:szCs w:val="28"/>
        </w:rPr>
        <w:t>právce obce Píšť</w:t>
      </w:r>
    </w:p>
    <w:sectPr w:rsidR="00C61D4E" w:rsidRPr="00C61D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B09"/>
    <w:rsid w:val="002C5049"/>
    <w:rsid w:val="003476B4"/>
    <w:rsid w:val="00510D1C"/>
    <w:rsid w:val="00511B09"/>
    <w:rsid w:val="00632C00"/>
    <w:rsid w:val="006400E7"/>
    <w:rsid w:val="00647F1E"/>
    <w:rsid w:val="006565D7"/>
    <w:rsid w:val="00662F7F"/>
    <w:rsid w:val="00A8376F"/>
    <w:rsid w:val="00BE1FAD"/>
    <w:rsid w:val="00C61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48254"/>
  <w15:chartTrackingRefBased/>
  <w15:docId w15:val="{7DF05FC1-A5C5-4A70-9B60-D4C90B3A6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11B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11B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11B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11B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11B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11B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11B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11B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11B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11B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11B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11B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11B0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11B0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11B0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11B0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11B0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11B0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11B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11B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11B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11B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11B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11B0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11B0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11B0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11B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11B0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11B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35</Words>
  <Characters>213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Dvořáková Lucie, Mgr.</dc:creator>
  <cp:keywords/>
  <dc:description/>
  <cp:lastModifiedBy>Dvořáková Lucie, Mgr.</cp:lastModifiedBy>
  <cp:revision>8</cp:revision>
  <cp:lastPrinted>2026-10-09T04:56:00Z</cp:lastPrinted>
  <dcterms:created xsi:type="dcterms:W3CDTF">2026-10-07T11:08:00Z</dcterms:created>
  <dcterms:modified xsi:type="dcterms:W3CDTF">2026-10-09T04:56:00Z</dcterms:modified>
</cp:coreProperties>
</file>